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29A" w:rsidRDefault="00BF529A" w:rsidP="00BF529A">
      <w:pPr>
        <w:pStyle w:val="a3"/>
        <w:jc w:val="center"/>
      </w:pPr>
      <w:r w:rsidRPr="00BF529A">
        <w:t>Автономная некоммерческая организация консолидации о</w:t>
      </w:r>
      <w:r>
        <w:t xml:space="preserve">бразовательного пространства </w:t>
      </w:r>
      <w:r w:rsidR="00347835">
        <w:t>«</w:t>
      </w:r>
      <w:r w:rsidRPr="00BF529A">
        <w:t>Университетс</w:t>
      </w:r>
      <w:r>
        <w:t>кие Образовательные Округа</w:t>
      </w:r>
      <w:r w:rsidR="00347835">
        <w:t>»</w:t>
      </w:r>
      <w:bookmarkStart w:id="0" w:name="_GoBack"/>
      <w:bookmarkEnd w:id="0"/>
    </w:p>
    <w:p w:rsidR="00BF529A" w:rsidRDefault="00BF529A" w:rsidP="00BF529A">
      <w:pPr>
        <w:pStyle w:val="a3"/>
        <w:jc w:val="center"/>
      </w:pPr>
      <w:r w:rsidRPr="00BF529A">
        <w:t>Федеральное государственное бюджетное образовательное учрежд</w:t>
      </w:r>
      <w:r>
        <w:t>ение высшего образования</w:t>
      </w:r>
    </w:p>
    <w:p w:rsidR="00BF529A" w:rsidRDefault="00BF529A" w:rsidP="00BF529A">
      <w:pPr>
        <w:pStyle w:val="a3"/>
        <w:jc w:val="center"/>
      </w:pPr>
      <w:r w:rsidRPr="00BF529A">
        <w:t>Смоленский госу</w:t>
      </w:r>
      <w:r>
        <w:t>дарственный университет</w:t>
      </w:r>
    </w:p>
    <w:p w:rsidR="00BF529A" w:rsidRDefault="00BF529A" w:rsidP="00BF529A">
      <w:pPr>
        <w:pStyle w:val="a3"/>
        <w:jc w:val="center"/>
      </w:pPr>
    </w:p>
    <w:p w:rsidR="00BF529A" w:rsidRDefault="00BF529A" w:rsidP="00BF529A">
      <w:pPr>
        <w:jc w:val="center"/>
      </w:pPr>
      <w:r w:rsidRPr="00BF529A">
        <w:t>Информационное письмо</w:t>
      </w:r>
    </w:p>
    <w:p w:rsidR="00BF529A" w:rsidRDefault="00BF529A" w:rsidP="00BF529A">
      <w:pPr>
        <w:jc w:val="center"/>
      </w:pPr>
      <w:r>
        <w:t>УВАЖАЕМЫЕ КОЛЛЕГИ!</w:t>
      </w:r>
    </w:p>
    <w:p w:rsidR="00BF529A" w:rsidRDefault="00BF529A" w:rsidP="00BF529A">
      <w:pPr>
        <w:jc w:val="both"/>
      </w:pPr>
      <w:r w:rsidRPr="00BF529A">
        <w:t>Приглашаем Вас принять участие в XI Международной научно-практической конфере</w:t>
      </w:r>
      <w:r>
        <w:t>нции университетских округов «</w:t>
      </w:r>
      <w:r w:rsidRPr="00BF529A">
        <w:t>Проблемы экологии языка и культуры в образовательной среде XXІ века</w:t>
      </w:r>
      <w:r>
        <w:t>»</w:t>
      </w:r>
      <w:r w:rsidRPr="00BF529A">
        <w:t>, которая состоитс</w:t>
      </w:r>
      <w:r>
        <w:t>я 12-14 апреля 2017 года.</w:t>
      </w:r>
    </w:p>
    <w:p w:rsidR="00BF529A" w:rsidRDefault="00BF529A" w:rsidP="00BF529A">
      <w:pPr>
        <w:jc w:val="both"/>
      </w:pPr>
      <w:r w:rsidRPr="00BF529A">
        <w:t>Цель: актуализация проблемы экологии языка и культуры в образовательной сре</w:t>
      </w:r>
      <w:r>
        <w:t>де XXI века.</w:t>
      </w:r>
    </w:p>
    <w:p w:rsidR="00BF529A" w:rsidRDefault="00BF529A">
      <w:r w:rsidRPr="00BF529A">
        <w:t>Основные направления работы конфе</w:t>
      </w:r>
      <w:r>
        <w:t xml:space="preserve">ренции: </w:t>
      </w:r>
    </w:p>
    <w:p w:rsidR="00BF529A" w:rsidRDefault="00BF529A">
      <w:r>
        <w:t xml:space="preserve">- </w:t>
      </w:r>
      <w:r w:rsidRPr="00BF529A">
        <w:t>экология языка и к</w:t>
      </w:r>
      <w:r>
        <w:t>ультуры: теоретический аспект;</w:t>
      </w:r>
    </w:p>
    <w:p w:rsidR="00BF529A" w:rsidRDefault="00BF529A">
      <w:r>
        <w:t xml:space="preserve">-  </w:t>
      </w:r>
      <w:r w:rsidRPr="00BF529A">
        <w:t>экология как компонен</w:t>
      </w:r>
      <w:r>
        <w:t>т устойчивого развития;</w:t>
      </w:r>
    </w:p>
    <w:p w:rsidR="00BF529A" w:rsidRDefault="00BF529A">
      <w:r>
        <w:t xml:space="preserve">- </w:t>
      </w:r>
      <w:r w:rsidRPr="00BF529A">
        <w:t>язык и культура в современном геополитичес</w:t>
      </w:r>
      <w:r>
        <w:t>ком пространстве;</w:t>
      </w:r>
    </w:p>
    <w:p w:rsidR="00BF529A" w:rsidRDefault="00BF529A">
      <w:r>
        <w:t xml:space="preserve">- </w:t>
      </w:r>
      <w:r w:rsidRPr="00BF529A">
        <w:t>роль языка и к</w:t>
      </w:r>
      <w:r>
        <w:t>ультуры в XXI веке;</w:t>
      </w:r>
    </w:p>
    <w:p w:rsidR="00BF529A" w:rsidRDefault="00BF529A">
      <w:r>
        <w:t xml:space="preserve">- </w:t>
      </w:r>
      <w:r w:rsidRPr="00BF529A">
        <w:t>современные проблемы коммуни</w:t>
      </w:r>
      <w:r>
        <w:t>кации;</w:t>
      </w:r>
    </w:p>
    <w:p w:rsidR="00BF529A" w:rsidRDefault="00BF529A">
      <w:r>
        <w:t xml:space="preserve">- </w:t>
      </w:r>
      <w:r w:rsidRPr="00BF529A">
        <w:t>современные процессы межкультур</w:t>
      </w:r>
      <w:r>
        <w:t>ной коммуникации;</w:t>
      </w:r>
    </w:p>
    <w:p w:rsidR="00BF529A" w:rsidRDefault="00BF529A">
      <w:r>
        <w:t xml:space="preserve">- </w:t>
      </w:r>
      <w:r w:rsidRPr="00BF529A">
        <w:t>экология языка и культуры: лучшие</w:t>
      </w:r>
      <w:r>
        <w:t xml:space="preserve"> практики;</w:t>
      </w:r>
    </w:p>
    <w:p w:rsidR="00BF529A" w:rsidRDefault="00BF529A">
      <w:r>
        <w:t xml:space="preserve">- </w:t>
      </w:r>
      <w:r w:rsidRPr="00BF529A">
        <w:t>экология языка и культуры: пробл</w:t>
      </w:r>
      <w:r>
        <w:t>емы воспитания;</w:t>
      </w:r>
    </w:p>
    <w:p w:rsidR="00BF529A" w:rsidRDefault="00BF529A">
      <w:r>
        <w:t xml:space="preserve">- </w:t>
      </w:r>
      <w:r w:rsidRPr="00BF529A">
        <w:t>роль языка и культуры в формировании образ</w:t>
      </w:r>
      <w:r>
        <w:t>овательной среды;</w:t>
      </w:r>
    </w:p>
    <w:p w:rsidR="00BF529A" w:rsidRDefault="00BF529A">
      <w:r>
        <w:t xml:space="preserve">- </w:t>
      </w:r>
      <w:r w:rsidRPr="00BF529A">
        <w:t>язык и культура в информационном пространс</w:t>
      </w:r>
      <w:r>
        <w:t>тве XXI века;</w:t>
      </w:r>
    </w:p>
    <w:p w:rsidR="00BF529A" w:rsidRDefault="00BF529A">
      <w:r>
        <w:t xml:space="preserve">- </w:t>
      </w:r>
      <w:r w:rsidRPr="00BF529A">
        <w:t xml:space="preserve">влияние естественного и математического знания на экологию </w:t>
      </w:r>
      <w:r>
        <w:t>языка и культуры;</w:t>
      </w:r>
    </w:p>
    <w:p w:rsidR="00BF529A" w:rsidRDefault="00BF529A">
      <w:r>
        <w:t xml:space="preserve">- </w:t>
      </w:r>
      <w:r w:rsidRPr="00BF529A">
        <w:t xml:space="preserve">язык, культура и </w:t>
      </w:r>
      <w:proofErr w:type="spellStart"/>
      <w:r>
        <w:t>безбарьерная</w:t>
      </w:r>
      <w:proofErr w:type="spellEnd"/>
      <w:r>
        <w:t xml:space="preserve"> среда.</w:t>
      </w:r>
    </w:p>
    <w:p w:rsidR="00BF529A" w:rsidRDefault="00BF529A">
      <w:r w:rsidRPr="00BF529A">
        <w:t>Список вопросов открыт д</w:t>
      </w:r>
      <w:r>
        <w:t>ля предложений.</w:t>
      </w:r>
    </w:p>
    <w:p w:rsidR="00BF529A" w:rsidRDefault="00BF529A">
      <w:r w:rsidRPr="00BF529A">
        <w:t>Место проведения конференци</w:t>
      </w:r>
      <w:r>
        <w:t xml:space="preserve">и: г. Смоленск, ФГБОУ ВО </w:t>
      </w:r>
      <w:r w:rsidRPr="00BF529A">
        <w:t>Смоленский гос</w:t>
      </w:r>
      <w:r>
        <w:t>ударственный университет</w:t>
      </w:r>
    </w:p>
    <w:p w:rsidR="00BF529A" w:rsidRDefault="00BF529A" w:rsidP="00BF529A">
      <w:pPr>
        <w:jc w:val="both"/>
      </w:pPr>
      <w:r w:rsidRPr="00BF529A">
        <w:t>По результатам конференции будет издан сборник материалов с присвоением ISBN, кодов УДК и ББК, постате</w:t>
      </w:r>
      <w:r>
        <w:t xml:space="preserve">йным размещением в РИНЦ и </w:t>
      </w:r>
      <w:r w:rsidRPr="00BF529A">
        <w:t>обязательной рассылкой. Участники конференции, очно представившие свои доклады и сообщения, получают сертификаты установленного обра</w:t>
      </w:r>
      <w:r>
        <w:t xml:space="preserve">зца. </w:t>
      </w:r>
      <w:r w:rsidRPr="00BF529A">
        <w:t>Для участия в конференции просим Вас в срок до 07.04.2017 г. высла</w:t>
      </w:r>
      <w:r>
        <w:t xml:space="preserve">ть в адрес оргкомитета заявку. </w:t>
      </w:r>
    </w:p>
    <w:p w:rsidR="00CD45FD" w:rsidRDefault="00BF529A" w:rsidP="00BF529A">
      <w:pPr>
        <w:jc w:val="both"/>
      </w:pPr>
      <w:r w:rsidRPr="00BF529A">
        <w:t>К участию в конференции (очная и заочная формы) приглашаются научно-педагогические работники, научные сотрудники, администрация и педагоги общеобразовательных учреждений, преподаватели средних и высших профессиональных учреждений, педагоги дополнительного образования, аспиранты, магистры, студ</w:t>
      </w:r>
      <w:r>
        <w:t>енты старших курсов.</w:t>
      </w:r>
      <w:r w:rsidRPr="00BF529A">
        <w:t xml:space="preserve"> </w:t>
      </w:r>
    </w:p>
    <w:p w:rsidR="0021380C" w:rsidRDefault="0021380C" w:rsidP="00BF529A">
      <w:pPr>
        <w:jc w:val="both"/>
      </w:pPr>
    </w:p>
    <w:p w:rsidR="0021380C" w:rsidRDefault="0021380C" w:rsidP="00BF529A">
      <w:pPr>
        <w:jc w:val="both"/>
      </w:pPr>
    </w:p>
    <w:p w:rsidR="0021380C" w:rsidRDefault="0021380C" w:rsidP="00BF529A">
      <w:pPr>
        <w:jc w:val="both"/>
      </w:pPr>
    </w:p>
    <w:p w:rsidR="0021380C" w:rsidRDefault="0021380C" w:rsidP="0021380C">
      <w:pPr>
        <w:jc w:val="center"/>
      </w:pPr>
      <w:r>
        <w:lastRenderedPageBreak/>
        <w:t>АНКЕТА</w:t>
      </w:r>
    </w:p>
    <w:p w:rsidR="0021380C" w:rsidRDefault="0021380C" w:rsidP="0021380C">
      <w:pPr>
        <w:jc w:val="center"/>
      </w:pPr>
      <w:r>
        <w:t>участника Конференции</w:t>
      </w:r>
    </w:p>
    <w:p w:rsidR="0021380C" w:rsidRDefault="0021380C" w:rsidP="0021380C">
      <w:pPr>
        <w:jc w:val="center"/>
      </w:pPr>
      <w:r>
        <w:t>«Проблемы экологии языка и культуры</w:t>
      </w:r>
    </w:p>
    <w:p w:rsidR="0021380C" w:rsidRDefault="0021380C" w:rsidP="0021380C">
      <w:pPr>
        <w:jc w:val="center"/>
      </w:pPr>
      <w:r>
        <w:t>в образовательной среде XXІ века»</w:t>
      </w:r>
    </w:p>
    <w:p w:rsidR="0021380C" w:rsidRDefault="0021380C" w:rsidP="0021380C">
      <w:pPr>
        <w:jc w:val="center"/>
      </w:pPr>
      <w:r>
        <w:t>12-14 апреля 2017 г.</w:t>
      </w:r>
    </w:p>
    <w:p w:rsidR="0021380C" w:rsidRDefault="0021380C" w:rsidP="0021380C">
      <w:pPr>
        <w:jc w:val="both"/>
      </w:pPr>
    </w:p>
    <w:p w:rsidR="0021380C" w:rsidRDefault="0021380C" w:rsidP="0021380C">
      <w:pPr>
        <w:jc w:val="both"/>
      </w:pPr>
      <w:r>
        <w:t>1. ФИО   _____________________________________________________</w:t>
      </w:r>
    </w:p>
    <w:p w:rsidR="0021380C" w:rsidRDefault="0021380C" w:rsidP="0021380C">
      <w:pPr>
        <w:jc w:val="both"/>
      </w:pPr>
      <w:r>
        <w:t>2. Учреждение _______________________________________________</w:t>
      </w:r>
    </w:p>
    <w:p w:rsidR="0021380C" w:rsidRDefault="0021380C" w:rsidP="0021380C">
      <w:pPr>
        <w:jc w:val="both"/>
      </w:pPr>
      <w:r>
        <w:t>3. Должность _________________________________________________</w:t>
      </w:r>
    </w:p>
    <w:p w:rsidR="0021380C" w:rsidRDefault="0021380C" w:rsidP="0021380C">
      <w:pPr>
        <w:jc w:val="both"/>
      </w:pPr>
      <w:r>
        <w:t>4. Ученое звание, степень_______________________________________</w:t>
      </w:r>
    </w:p>
    <w:p w:rsidR="0021380C" w:rsidRDefault="0021380C" w:rsidP="0021380C">
      <w:pPr>
        <w:jc w:val="both"/>
      </w:pPr>
      <w:r>
        <w:t>5. Для учителей категория ______________________________________</w:t>
      </w:r>
    </w:p>
    <w:p w:rsidR="0021380C" w:rsidRDefault="0021380C" w:rsidP="0021380C">
      <w:pPr>
        <w:jc w:val="both"/>
      </w:pPr>
      <w:r>
        <w:t>6. Телефон ______________ факс ________________________________</w:t>
      </w:r>
    </w:p>
    <w:p w:rsidR="0021380C" w:rsidRDefault="0021380C" w:rsidP="0021380C">
      <w:pPr>
        <w:jc w:val="both"/>
      </w:pPr>
      <w:r>
        <w:t>E-</w:t>
      </w:r>
      <w:proofErr w:type="spellStart"/>
      <w:r>
        <w:t>mail</w:t>
      </w:r>
      <w:proofErr w:type="spellEnd"/>
      <w:r>
        <w:t xml:space="preserve"> _______________________________________________________</w:t>
      </w:r>
    </w:p>
    <w:p w:rsidR="0021380C" w:rsidRDefault="0021380C" w:rsidP="0021380C">
      <w:pPr>
        <w:jc w:val="both"/>
      </w:pPr>
      <w:r>
        <w:t>7. Тема доклада: ______________________________________________</w:t>
      </w:r>
    </w:p>
    <w:p w:rsidR="0021380C" w:rsidRDefault="0021380C" w:rsidP="0021380C">
      <w:pPr>
        <w:jc w:val="both"/>
      </w:pPr>
      <w:r>
        <w:t>____________________________________________________________</w:t>
      </w:r>
    </w:p>
    <w:p w:rsidR="0021380C" w:rsidRDefault="0021380C" w:rsidP="0021380C">
      <w:pPr>
        <w:jc w:val="both"/>
      </w:pPr>
      <w:r>
        <w:t>8. Ключевые слова____________________________________________</w:t>
      </w:r>
    </w:p>
    <w:p w:rsidR="0021380C" w:rsidRDefault="0021380C" w:rsidP="0021380C">
      <w:pPr>
        <w:jc w:val="both"/>
      </w:pPr>
      <w:r>
        <w:t>9. Аннотация (до 300 слов) _____________________________________</w:t>
      </w:r>
    </w:p>
    <w:p w:rsidR="0021380C" w:rsidRDefault="0021380C" w:rsidP="0021380C">
      <w:r>
        <w:t>10. Форма участия (очное/ заочное) ____________________________________________________________</w:t>
      </w:r>
    </w:p>
    <w:p w:rsidR="0021380C" w:rsidRDefault="0021380C" w:rsidP="0021380C">
      <w:pPr>
        <w:jc w:val="both"/>
      </w:pPr>
      <w:r>
        <w:t>11. Необходимость заказа гостиницы: да, нет (нужное подчеркнуть).</w:t>
      </w:r>
    </w:p>
    <w:p w:rsidR="0021380C" w:rsidRDefault="0021380C" w:rsidP="0021380C">
      <w:pPr>
        <w:jc w:val="both"/>
      </w:pPr>
      <w:r>
        <w:t>12. Сроки проживания ______________________________________</w:t>
      </w:r>
    </w:p>
    <w:p w:rsidR="0021380C" w:rsidRDefault="0021380C" w:rsidP="0021380C">
      <w:pPr>
        <w:jc w:val="both"/>
      </w:pPr>
      <w:r>
        <w:t>13. Проезд и проживание осуществляются за счет командирующей стороны.</w:t>
      </w:r>
    </w:p>
    <w:p w:rsidR="0021380C" w:rsidRDefault="0021380C" w:rsidP="0021380C">
      <w:pPr>
        <w:jc w:val="both"/>
      </w:pPr>
      <w:r>
        <w:t>Требования, предъявляемые к оформлению статьи</w:t>
      </w:r>
    </w:p>
    <w:p w:rsidR="0021380C" w:rsidRDefault="0021380C" w:rsidP="0021380C">
      <w:pPr>
        <w:jc w:val="both"/>
      </w:pPr>
      <w:r>
        <w:t xml:space="preserve">Первая строка - инициалы, фамилия автора (полужирный шрифт), в скобках -  город (полужирный курсив - выравнивание по правому краю). </w:t>
      </w:r>
    </w:p>
    <w:p w:rsidR="0021380C" w:rsidRDefault="0021380C" w:rsidP="0021380C">
      <w:pPr>
        <w:jc w:val="both"/>
      </w:pPr>
      <w:r>
        <w:t xml:space="preserve">Вторая строка - название статьи (прописными буквами, полужирным шрифтом - выравнивание по центру). </w:t>
      </w:r>
    </w:p>
    <w:p w:rsidR="0021380C" w:rsidRDefault="0021380C" w:rsidP="0021380C">
      <w:pPr>
        <w:jc w:val="both"/>
      </w:pPr>
      <w:r>
        <w:t>Третья строка – аннотация и ключевые слова на русском и английском языке</w:t>
      </w:r>
    </w:p>
    <w:p w:rsidR="0021380C" w:rsidRDefault="0021380C" w:rsidP="0021380C">
      <w:pPr>
        <w:jc w:val="both"/>
      </w:pPr>
      <w:r>
        <w:t xml:space="preserve">Основной текст статьи - выравнивание по ширине. </w:t>
      </w:r>
    </w:p>
    <w:p w:rsidR="0021380C" w:rsidRDefault="0021380C" w:rsidP="0021380C">
      <w:pPr>
        <w:jc w:val="both"/>
      </w:pPr>
      <w:r>
        <w:t xml:space="preserve">После основного текста через абзацный отступ приводятся источники в алфавитном порядке под заголовком "Литература". </w:t>
      </w:r>
    </w:p>
    <w:p w:rsidR="0021380C" w:rsidRDefault="0021380C" w:rsidP="0021380C">
      <w:pPr>
        <w:jc w:val="both"/>
      </w:pPr>
      <w:r>
        <w:t xml:space="preserve">Текст должен быть расположен по ширине страницы с учетом полей (левое, правое – 2 см., верхнее, нижнее - 3 см), набран в текстовом редакторе </w:t>
      </w:r>
      <w:proofErr w:type="spellStart"/>
      <w:r>
        <w:t>Word</w:t>
      </w:r>
      <w:proofErr w:type="spellEnd"/>
      <w:r>
        <w:t xml:space="preserve">, гарнитурой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 кегль 14, межстрочный интервал 1.</w:t>
      </w:r>
    </w:p>
    <w:p w:rsidR="0021380C" w:rsidRDefault="0021380C" w:rsidP="0021380C">
      <w:pPr>
        <w:jc w:val="both"/>
      </w:pPr>
      <w:r>
        <w:lastRenderedPageBreak/>
        <w:t xml:space="preserve">Абзацные отступы должны быть одинаковыми по всему тексту (1,25 см), не должны отбиваться пробелами, табуляторами или иными спецсимволами, а выставляться исключительно при помощи стандартного форматирования абзаца. </w:t>
      </w:r>
    </w:p>
    <w:p w:rsidR="0021380C" w:rsidRDefault="0021380C" w:rsidP="0021380C">
      <w:pPr>
        <w:jc w:val="both"/>
      </w:pPr>
      <w:r>
        <w:t>Кавычки, скобки, маркеры и другие знаки должны быть сохранены аналогичными на протяжении всего предоставляемого материала. Необходимо использовать прямые кавычки (парные – «»). Между словами допускается не более 1 пробела. При наборе текста нужно различать символы тире (</w:t>
      </w:r>
      <w:proofErr w:type="gramStart"/>
      <w:r>
        <w:t>– )</w:t>
      </w:r>
      <w:proofErr w:type="gramEnd"/>
      <w:r>
        <w:t xml:space="preserve"> и дефиса (-).Схемы и таблицы включаются в текст.</w:t>
      </w:r>
    </w:p>
    <w:p w:rsidR="0021380C" w:rsidRDefault="0021380C" w:rsidP="0021380C">
      <w:pPr>
        <w:jc w:val="both"/>
      </w:pPr>
      <w:r>
        <w:t>Библиографические ссылки в тексте берутся в квадратные скобки. Номера источников разделяются точкой с запятой, напр.: [3; 21] (первая цифра - номер источника в списке литературы, вторая - номер страницы). В предложении точка ставится после скобок, ссылок. Не допускается использование автоматических сносок.</w:t>
      </w:r>
    </w:p>
    <w:p w:rsidR="0021380C" w:rsidRDefault="0021380C" w:rsidP="0021380C">
      <w:pPr>
        <w:jc w:val="both"/>
      </w:pPr>
      <w:r>
        <w:t>Стоимость 1 страницы 270 руб. (оплата на месте или по безналичному расчету; квитанция будет выслана после подтверждения участия)</w:t>
      </w:r>
    </w:p>
    <w:p w:rsidR="0021380C" w:rsidRDefault="0021380C" w:rsidP="0021380C">
      <w:pPr>
        <w:jc w:val="both"/>
      </w:pPr>
      <w:r>
        <w:t>Тексты статей высылать по E-</w:t>
      </w:r>
      <w:proofErr w:type="spellStart"/>
      <w:r>
        <w:t>mail</w:t>
      </w:r>
      <w:proofErr w:type="spellEnd"/>
      <w:r>
        <w:t>: okruga2011@mail.ru или по приезде на конференцию.</w:t>
      </w:r>
    </w:p>
    <w:p w:rsidR="0021380C" w:rsidRDefault="0021380C" w:rsidP="0021380C">
      <w:pPr>
        <w:jc w:val="both"/>
      </w:pPr>
      <w:r>
        <w:t>Контактные телефоны: +79215758511, +79213547413</w:t>
      </w:r>
    </w:p>
    <w:p w:rsidR="0021380C" w:rsidRDefault="0021380C" w:rsidP="0021380C">
      <w:pPr>
        <w:jc w:val="both"/>
      </w:pPr>
      <w:r>
        <w:t>Оргкомитет конференции</w:t>
      </w:r>
    </w:p>
    <w:sectPr w:rsidR="00213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3D0"/>
    <w:rsid w:val="0021380C"/>
    <w:rsid w:val="00347835"/>
    <w:rsid w:val="004D53D0"/>
    <w:rsid w:val="00BF529A"/>
    <w:rsid w:val="00CD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393C8-AD5A-444D-8E0D-FA763D6A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52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751</Words>
  <Characters>4286</Characters>
  <Application>Microsoft Office Word</Application>
  <DocSecurity>0</DocSecurity>
  <Lines>35</Lines>
  <Paragraphs>10</Paragraphs>
  <ScaleCrop>false</ScaleCrop>
  <Company/>
  <LinksUpToDate>false</LinksUpToDate>
  <CharactersWithSpaces>5027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4</cp:revision>
  <dcterms:created xsi:type="dcterms:W3CDTF">2019-12-22T10:35:00Z</dcterms:created>
  <dcterms:modified xsi:type="dcterms:W3CDTF">2019-12-28T20:45:00Z</dcterms:modified>
</cp:coreProperties>
</file>